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E8416B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>EWE Nordseelauf startet in Norddeich</w:t>
      </w:r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E8416B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 xml:space="preserve">Am Samstag zieht es wieder viele Laufenthusiasten an die Nordseeküste. 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783708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Mittwoch, 11. Juni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E8416B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Zum wiederholten Male findet in Norddeich an diesem Samstag der Auftakt zum EWE-Nordseelauf statt. Die erste der insgesamt sieben Etappen führt die Läuferinnen und Läufer direkt am Meer entlang. </w:t>
      </w:r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990112" w:rsidRPr="000541D8" w:rsidRDefault="00E8416B" w:rsidP="00990112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Der Startschuss fällt um 15 Uhr vor dem Haus des Gastes. Die Teilnehmer erwartet eine Strecke von insgesamt 10,4 Kilomet</w:t>
      </w:r>
      <w:r w:rsidR="002C0707">
        <w:rPr>
          <w:rFonts w:ascii="PT Sans" w:hAnsi="PT Sans" w:cs="Arial"/>
        </w:rPr>
        <w:t>ern, aufgeteilt in zwei Runden á</w:t>
      </w:r>
      <w:r w:rsidR="00783708">
        <w:rPr>
          <w:rFonts w:ascii="PT Sans" w:hAnsi="PT Sans" w:cs="Arial"/>
        </w:rPr>
        <w:t xml:space="preserve"> 5,2 Kilometer</w:t>
      </w:r>
      <w:r>
        <w:rPr>
          <w:rFonts w:ascii="PT Sans" w:hAnsi="PT Sans" w:cs="Arial"/>
        </w:rPr>
        <w:t>. Dabei lauf</w:t>
      </w:r>
      <w:r w:rsidR="007058A1">
        <w:rPr>
          <w:rFonts w:ascii="PT Sans" w:hAnsi="PT Sans" w:cs="Arial"/>
        </w:rPr>
        <w:t>en sie entlang der Drachenwiese, des</w:t>
      </w:r>
      <w:r>
        <w:rPr>
          <w:rFonts w:ascii="PT Sans" w:hAnsi="PT Sans" w:cs="Arial"/>
        </w:rPr>
        <w:t xml:space="preserve"> Yachthafen</w:t>
      </w:r>
      <w:r w:rsidR="007058A1">
        <w:rPr>
          <w:rFonts w:ascii="PT Sans" w:hAnsi="PT Sans" w:cs="Arial"/>
        </w:rPr>
        <w:t>s</w:t>
      </w:r>
      <w:r>
        <w:rPr>
          <w:rFonts w:ascii="PT Sans" w:hAnsi="PT Sans" w:cs="Arial"/>
        </w:rPr>
        <w:t xml:space="preserve">, </w:t>
      </w:r>
      <w:r w:rsidR="007058A1">
        <w:rPr>
          <w:rFonts w:ascii="PT Sans" w:hAnsi="PT Sans" w:cs="Arial"/>
        </w:rPr>
        <w:t xml:space="preserve">über </w:t>
      </w:r>
      <w:r>
        <w:rPr>
          <w:rFonts w:ascii="PT Sans" w:hAnsi="PT Sans" w:cs="Arial"/>
        </w:rPr>
        <w:t>die Promen</w:t>
      </w:r>
      <w:r w:rsidR="007B4E1C">
        <w:rPr>
          <w:rFonts w:ascii="PT Sans" w:hAnsi="PT Sans" w:cs="Arial"/>
        </w:rPr>
        <w:t>a</w:t>
      </w:r>
      <w:r w:rsidR="007058A1">
        <w:rPr>
          <w:rFonts w:ascii="PT Sans" w:hAnsi="PT Sans" w:cs="Arial"/>
        </w:rPr>
        <w:t>de am Deck und durch den Seekurgarten</w:t>
      </w:r>
      <w:r>
        <w:rPr>
          <w:rFonts w:ascii="PT Sans" w:hAnsi="PT Sans" w:cs="Arial"/>
        </w:rPr>
        <w:t xml:space="preserve"> um den Klimapavillon. </w:t>
      </w:r>
      <w:bookmarkStart w:id="0" w:name="_GoBack"/>
      <w:bookmarkEnd w:id="0"/>
    </w:p>
    <w:p w:rsidR="00501DF9" w:rsidRDefault="007B4E1C" w:rsidP="00501DF9">
      <w:pPr>
        <w:spacing w:line="288" w:lineRule="auto"/>
        <w:ind w:right="2268"/>
        <w:jc w:val="both"/>
        <w:rPr>
          <w:rFonts w:ascii="PT Sans" w:hAnsi="PT Sans"/>
        </w:rPr>
      </w:pPr>
      <w:r>
        <w:rPr>
          <w:rFonts w:ascii="PT Sans" w:hAnsi="PT Sans" w:cs="Arial"/>
        </w:rPr>
        <w:t xml:space="preserve">Der EWE-Nordseelauf ist in der norddeutschen Laufgemeinschaft ein fester Bestandteil. Seit mehr als zwei Jahrzehnten versammeln sich jedes Jahr </w:t>
      </w:r>
      <w:r w:rsidR="002C0707">
        <w:rPr>
          <w:rFonts w:ascii="PT Sans" w:hAnsi="PT Sans" w:cs="Arial"/>
        </w:rPr>
        <w:t xml:space="preserve">Hunderte </w:t>
      </w:r>
      <w:r>
        <w:rPr>
          <w:rFonts w:ascii="PT Sans" w:hAnsi="PT Sans" w:cs="Arial"/>
        </w:rPr>
        <w:t>Lauf</w:t>
      </w:r>
      <w:r w:rsidR="0007221C">
        <w:rPr>
          <w:rFonts w:ascii="PT Sans" w:hAnsi="PT Sans" w:cs="Arial"/>
        </w:rPr>
        <w:t>sport</w:t>
      </w:r>
      <w:r>
        <w:rPr>
          <w:rFonts w:ascii="PT Sans" w:hAnsi="PT Sans" w:cs="Arial"/>
        </w:rPr>
        <w:t xml:space="preserve">begeisterte aus ganz Deutschland und </w:t>
      </w:r>
      <w:r w:rsidR="002C0707">
        <w:rPr>
          <w:rFonts w:ascii="PT Sans" w:hAnsi="PT Sans" w:cs="Arial"/>
        </w:rPr>
        <w:t xml:space="preserve">darüber hinaus </w:t>
      </w:r>
      <w:r>
        <w:rPr>
          <w:rFonts w:ascii="PT Sans" w:hAnsi="PT Sans" w:cs="Arial"/>
        </w:rPr>
        <w:t>an der niedersächsischen Nordseeküste, um an den Etappen teilzunehmen. In diesem Jahr findet der EWE Nordseelauf vom 1</w:t>
      </w:r>
      <w:r w:rsidR="0007221C">
        <w:rPr>
          <w:rFonts w:ascii="PT Sans" w:hAnsi="PT Sans" w:cs="Arial"/>
        </w:rPr>
        <w:t xml:space="preserve">4. Juni bis zum 21. Juni statt. </w:t>
      </w:r>
      <w:r w:rsidR="0007221C" w:rsidRPr="0007221C">
        <w:rPr>
          <w:rFonts w:ascii="PT Sans" w:hAnsi="PT Sans"/>
        </w:rPr>
        <w:t xml:space="preserve">Unter dem Motto „Mach nicht halt – </w:t>
      </w:r>
      <w:proofErr w:type="spellStart"/>
      <w:r w:rsidR="0007221C" w:rsidRPr="0007221C">
        <w:rPr>
          <w:rFonts w:ascii="PT Sans" w:hAnsi="PT Sans"/>
        </w:rPr>
        <w:t>lauf</w:t>
      </w:r>
      <w:proofErr w:type="spellEnd"/>
      <w:r w:rsidR="0007221C" w:rsidRPr="0007221C">
        <w:rPr>
          <w:rFonts w:ascii="PT Sans" w:hAnsi="PT Sans"/>
        </w:rPr>
        <w:t xml:space="preserve"> gegen Gewalt“, initiiert von der Nordsee GmbH, erleben die Teilnehmerinnen und Teilnehmer auf insgesamt sieben Etappen und rund 70 Kilometern </w:t>
      </w:r>
      <w:r w:rsidR="0007221C" w:rsidRPr="0007221C">
        <w:rPr>
          <w:rFonts w:ascii="PT Sans" w:hAnsi="PT Sans"/>
        </w:rPr>
        <w:lastRenderedPageBreak/>
        <w:t>die besonderen landschaftlichen und k</w:t>
      </w:r>
      <w:r w:rsidR="00377918">
        <w:rPr>
          <w:rFonts w:ascii="PT Sans" w:hAnsi="PT Sans"/>
        </w:rPr>
        <w:t xml:space="preserve">ulturellen Reize der Region </w:t>
      </w:r>
      <w:r w:rsidR="0007221C" w:rsidRPr="0007221C">
        <w:rPr>
          <w:rFonts w:ascii="PT Sans" w:hAnsi="PT Sans"/>
        </w:rPr>
        <w:t>im eigenen Tempo.</w:t>
      </w:r>
    </w:p>
    <w:p w:rsidR="0007221C" w:rsidRDefault="0007221C" w:rsidP="00501DF9">
      <w:pPr>
        <w:spacing w:line="288" w:lineRule="auto"/>
        <w:ind w:right="2268"/>
        <w:jc w:val="both"/>
        <w:rPr>
          <w:rFonts w:ascii="PT Sans" w:hAnsi="PT Sans"/>
        </w:rPr>
      </w:pPr>
      <w:r>
        <w:rPr>
          <w:rFonts w:ascii="PT Sans" w:hAnsi="PT Sans"/>
        </w:rPr>
        <w:t xml:space="preserve">„Auf die Läuferinnen und Läufer wartet eine </w:t>
      </w:r>
      <w:r w:rsidR="00377918">
        <w:rPr>
          <w:rFonts w:ascii="PT Sans" w:hAnsi="PT Sans"/>
        </w:rPr>
        <w:t xml:space="preserve">sportliche Etappe in eindrucksvoller Kulisse entlang des Weltnaturerbes Wattenmeer und durch den Kurpark“, erklärt Kurdirektorin Eva Krüger-Linzer. </w:t>
      </w:r>
    </w:p>
    <w:p w:rsidR="00377918" w:rsidRPr="00377918" w:rsidRDefault="00377918" w:rsidP="00501DF9">
      <w:pPr>
        <w:spacing w:line="288" w:lineRule="auto"/>
        <w:ind w:right="2268"/>
        <w:jc w:val="both"/>
        <w:rPr>
          <w:rFonts w:ascii="PT Sans" w:hAnsi="PT Sans" w:cs="Arial"/>
          <w:i/>
        </w:rPr>
      </w:pPr>
      <w:r>
        <w:rPr>
          <w:rFonts w:ascii="PT Sans" w:hAnsi="PT Sans"/>
        </w:rPr>
        <w:t xml:space="preserve">Die Startnummernausgabe findet am Samstag vor dem Lauf ab 12 Uhr bis 14:30 Uhr statt. Auch Kurzentschlossene können sich bis 30 Minuten vor dem Start noch für den Lauf anmelden. </w:t>
      </w:r>
      <w:r w:rsidR="00BB13A1">
        <w:rPr>
          <w:rFonts w:ascii="PT Sans" w:hAnsi="PT Sans"/>
        </w:rPr>
        <w:t xml:space="preserve">Die Siegerehrung findet um 17:30 Uhr vor dem Haus des Gastes statt. </w:t>
      </w:r>
      <w:r w:rsidR="00B67A59">
        <w:rPr>
          <w:rFonts w:ascii="PT Sans" w:hAnsi="PT Sans"/>
        </w:rPr>
        <w:t xml:space="preserve">Der Nordseelauf ist nicht nur unter Läufern ein beliebter Programmpunkt, sondern auch für Zuschauer und </w:t>
      </w:r>
      <w:proofErr w:type="spellStart"/>
      <w:r w:rsidR="00B67A59">
        <w:rPr>
          <w:rFonts w:ascii="PT Sans" w:hAnsi="PT Sans"/>
        </w:rPr>
        <w:t>Anfeuerer</w:t>
      </w:r>
      <w:proofErr w:type="spellEnd"/>
      <w:r w:rsidR="00B67A59">
        <w:rPr>
          <w:rFonts w:ascii="PT Sans" w:hAnsi="PT Sans"/>
        </w:rPr>
        <w:t xml:space="preserve">. </w:t>
      </w:r>
    </w:p>
    <w:sectPr w:rsidR="00377918" w:rsidRPr="00377918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B7" w:rsidRDefault="003C30B7" w:rsidP="00430953">
      <w:pPr>
        <w:spacing w:after="0" w:line="240" w:lineRule="auto"/>
      </w:pPr>
      <w:r>
        <w:separator/>
      </w:r>
    </w:p>
  </w:endnote>
  <w:endnote w:type="continuationSeparator" w:id="0">
    <w:p w:rsidR="003C30B7" w:rsidRDefault="003C30B7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3C30B7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3C30B7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B7" w:rsidRDefault="003C30B7" w:rsidP="00430953">
      <w:pPr>
        <w:spacing w:after="0" w:line="240" w:lineRule="auto"/>
      </w:pPr>
      <w:r>
        <w:separator/>
      </w:r>
    </w:p>
  </w:footnote>
  <w:footnote w:type="continuationSeparator" w:id="0">
    <w:p w:rsidR="003C30B7" w:rsidRDefault="003C30B7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B"/>
    <w:rsid w:val="000010F0"/>
    <w:rsid w:val="000141F6"/>
    <w:rsid w:val="000421B0"/>
    <w:rsid w:val="000541D8"/>
    <w:rsid w:val="000707A0"/>
    <w:rsid w:val="0007221C"/>
    <w:rsid w:val="000C10F0"/>
    <w:rsid w:val="000F6EAB"/>
    <w:rsid w:val="000F7F9C"/>
    <w:rsid w:val="00135A60"/>
    <w:rsid w:val="0015753B"/>
    <w:rsid w:val="001639AF"/>
    <w:rsid w:val="001A6AA0"/>
    <w:rsid w:val="001F29B9"/>
    <w:rsid w:val="002337F0"/>
    <w:rsid w:val="00271ADE"/>
    <w:rsid w:val="00283371"/>
    <w:rsid w:val="00287934"/>
    <w:rsid w:val="002975EF"/>
    <w:rsid w:val="002A0B95"/>
    <w:rsid w:val="002A7B6E"/>
    <w:rsid w:val="002B0394"/>
    <w:rsid w:val="002C0707"/>
    <w:rsid w:val="00303B75"/>
    <w:rsid w:val="00304F19"/>
    <w:rsid w:val="00333BB1"/>
    <w:rsid w:val="00377918"/>
    <w:rsid w:val="003C30B7"/>
    <w:rsid w:val="003E0919"/>
    <w:rsid w:val="003F0223"/>
    <w:rsid w:val="003F4469"/>
    <w:rsid w:val="004162B2"/>
    <w:rsid w:val="00430953"/>
    <w:rsid w:val="004739B6"/>
    <w:rsid w:val="00501DF9"/>
    <w:rsid w:val="005074FD"/>
    <w:rsid w:val="00512BCD"/>
    <w:rsid w:val="00523A9D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705159"/>
    <w:rsid w:val="007058A1"/>
    <w:rsid w:val="00705A53"/>
    <w:rsid w:val="0072457B"/>
    <w:rsid w:val="00727FBB"/>
    <w:rsid w:val="007459CB"/>
    <w:rsid w:val="007504D4"/>
    <w:rsid w:val="00770B3B"/>
    <w:rsid w:val="00783708"/>
    <w:rsid w:val="007B4E1C"/>
    <w:rsid w:val="007C08DF"/>
    <w:rsid w:val="007E4CFF"/>
    <w:rsid w:val="007E7EF0"/>
    <w:rsid w:val="007F0FA6"/>
    <w:rsid w:val="00826AC1"/>
    <w:rsid w:val="00850101"/>
    <w:rsid w:val="00856A73"/>
    <w:rsid w:val="00864842"/>
    <w:rsid w:val="008D5E83"/>
    <w:rsid w:val="008E579E"/>
    <w:rsid w:val="008F15E5"/>
    <w:rsid w:val="00912930"/>
    <w:rsid w:val="00921F20"/>
    <w:rsid w:val="00990112"/>
    <w:rsid w:val="009E3B3C"/>
    <w:rsid w:val="009F126A"/>
    <w:rsid w:val="00A02894"/>
    <w:rsid w:val="00A2226D"/>
    <w:rsid w:val="00A23EE8"/>
    <w:rsid w:val="00A80D67"/>
    <w:rsid w:val="00A93F87"/>
    <w:rsid w:val="00AD4058"/>
    <w:rsid w:val="00AD59CA"/>
    <w:rsid w:val="00B3433E"/>
    <w:rsid w:val="00B34461"/>
    <w:rsid w:val="00B63FE7"/>
    <w:rsid w:val="00B67A59"/>
    <w:rsid w:val="00BB13A1"/>
    <w:rsid w:val="00BC5C5F"/>
    <w:rsid w:val="00C42886"/>
    <w:rsid w:val="00C63061"/>
    <w:rsid w:val="00C638FC"/>
    <w:rsid w:val="00C735F6"/>
    <w:rsid w:val="00C81598"/>
    <w:rsid w:val="00CC61E1"/>
    <w:rsid w:val="00D05B22"/>
    <w:rsid w:val="00D122C8"/>
    <w:rsid w:val="00D37197"/>
    <w:rsid w:val="00D5573A"/>
    <w:rsid w:val="00D86EF4"/>
    <w:rsid w:val="00D93C48"/>
    <w:rsid w:val="00DB3984"/>
    <w:rsid w:val="00DD042B"/>
    <w:rsid w:val="00E15076"/>
    <w:rsid w:val="00E507BA"/>
    <w:rsid w:val="00E6795B"/>
    <w:rsid w:val="00E8416B"/>
    <w:rsid w:val="00EA2FF2"/>
    <w:rsid w:val="00ED0535"/>
    <w:rsid w:val="00F02B4D"/>
    <w:rsid w:val="00F05C11"/>
    <w:rsid w:val="00F11A1A"/>
    <w:rsid w:val="00F57130"/>
    <w:rsid w:val="00F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CC633"/>
  <w15:docId w15:val="{ED289C13-A9D4-4BEF-85E5-C6CEC9B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7240-F59E-4998-ADBD-1FB5C5F3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6</cp:revision>
  <cp:lastPrinted>2019-05-14T14:00:00Z</cp:lastPrinted>
  <dcterms:created xsi:type="dcterms:W3CDTF">2025-06-10T07:52:00Z</dcterms:created>
  <dcterms:modified xsi:type="dcterms:W3CDTF">2025-06-11T12:57:00Z</dcterms:modified>
</cp:coreProperties>
</file>